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黑体"/>
          <w:sz w:val="32"/>
        </w:rPr>
      </w:pPr>
      <w:r>
        <w:rPr>
          <w:rFonts w:eastAsia="黑体"/>
          <w:sz w:val="32"/>
        </w:rPr>
        <w:t>附件2</w:t>
      </w:r>
    </w:p>
    <w:p>
      <w:pPr>
        <w:spacing w:line="640" w:lineRule="exact"/>
        <w:jc w:val="center"/>
        <w:rPr>
          <w:rFonts w:eastAsia="方正小标宋简体"/>
          <w:sz w:val="44"/>
        </w:rPr>
      </w:pPr>
      <w:r>
        <w:rPr>
          <w:rFonts w:eastAsia="方正小标宋简体"/>
          <w:sz w:val="44"/>
        </w:rPr>
        <w:t>《浙江师范大学</w:t>
      </w:r>
      <w:r>
        <w:rPr>
          <w:rFonts w:hint="eastAsia" w:eastAsia="方正小标宋简体"/>
          <w:sz w:val="44"/>
        </w:rPr>
        <w:t>儿童发展与教育学院</w:t>
      </w:r>
      <w:r>
        <w:rPr>
          <w:rFonts w:eastAsia="方正小标宋简体"/>
          <w:sz w:val="44"/>
        </w:rPr>
        <w:t>教学成果奖</w:t>
      </w:r>
      <w:r>
        <w:rPr>
          <w:rFonts w:hint="eastAsia" w:eastAsia="方正小标宋简体"/>
          <w:sz w:val="44"/>
        </w:rPr>
        <w:t>申报</w:t>
      </w:r>
      <w:r>
        <w:rPr>
          <w:rFonts w:eastAsia="方正小标宋简体"/>
          <w:sz w:val="44"/>
        </w:rPr>
        <w:t>书》填报说明</w:t>
      </w:r>
    </w:p>
    <w:p>
      <w:pPr>
        <w:spacing w:line="560" w:lineRule="exact"/>
        <w:ind w:firstLine="640" w:firstLineChars="200"/>
        <w:rPr>
          <w:rFonts w:eastAsia="FangSong_GB2312"/>
          <w:sz w:val="32"/>
        </w:rPr>
      </w:pPr>
      <w:r>
        <w:rPr>
          <w:rFonts w:eastAsia="FangSong_GB2312"/>
          <w:sz w:val="32"/>
        </w:rPr>
        <w:t>《浙江师范大学</w:t>
      </w:r>
      <w:r>
        <w:rPr>
          <w:rFonts w:hint="eastAsia" w:eastAsia="FangSong_GB2312"/>
          <w:sz w:val="32"/>
        </w:rPr>
        <w:t>儿童发展与教育学院</w:t>
      </w:r>
      <w:r>
        <w:rPr>
          <w:rFonts w:eastAsia="FangSong_GB2312"/>
          <w:sz w:val="32"/>
        </w:rPr>
        <w:t>教学成果奖</w:t>
      </w:r>
      <w:r>
        <w:rPr>
          <w:rFonts w:hint="eastAsia" w:eastAsia="FangSong_GB2312"/>
          <w:sz w:val="32"/>
        </w:rPr>
        <w:t>申报</w:t>
      </w:r>
      <w:r>
        <w:rPr>
          <w:rFonts w:eastAsia="FangSong_GB2312"/>
          <w:sz w:val="32"/>
        </w:rPr>
        <w:t>书》（以下简称《</w:t>
      </w:r>
      <w:r>
        <w:rPr>
          <w:rFonts w:hint="eastAsia" w:eastAsia="FangSong_GB2312"/>
          <w:sz w:val="32"/>
        </w:rPr>
        <w:t>申报</w:t>
      </w:r>
      <w:r>
        <w:rPr>
          <w:rFonts w:eastAsia="FangSong_GB2312"/>
          <w:sz w:val="32"/>
        </w:rPr>
        <w:t>书》）是教学成果奖申请、推荐、评审、批准的主要依据，必须严格按规定的格式、栏目及所列标题如实、全面填写。</w:t>
      </w:r>
    </w:p>
    <w:p>
      <w:pPr>
        <w:spacing w:line="560" w:lineRule="exact"/>
        <w:ind w:firstLine="640" w:firstLineChars="200"/>
        <w:rPr>
          <w:rFonts w:eastAsia="黑体"/>
          <w:sz w:val="32"/>
        </w:rPr>
      </w:pPr>
      <w:r>
        <w:rPr>
          <w:rFonts w:eastAsia="黑体"/>
          <w:sz w:val="32"/>
        </w:rPr>
        <w:t>一、封面</w:t>
      </w:r>
    </w:p>
    <w:p>
      <w:pPr>
        <w:adjustRightInd w:val="0"/>
        <w:snapToGrid w:val="0"/>
        <w:spacing w:after="0" w:line="560" w:lineRule="exact"/>
        <w:ind w:firstLine="640" w:firstLineChars="200"/>
        <w:rPr>
          <w:rFonts w:eastAsia="FangSong_GB2312"/>
          <w:sz w:val="32"/>
        </w:rPr>
      </w:pPr>
      <w:r>
        <w:rPr>
          <w:rFonts w:eastAsia="FangSong_GB2312"/>
          <w:sz w:val="32"/>
        </w:rPr>
        <w:t>1</w:t>
      </w:r>
      <w:r>
        <w:rPr>
          <w:rFonts w:hint="eastAsia" w:eastAsia="FangSong_GB2312"/>
          <w:sz w:val="32"/>
        </w:rPr>
        <w:t>.</w:t>
      </w:r>
      <w:r>
        <w:rPr>
          <w:rFonts w:eastAsia="FangSong_GB2312"/>
          <w:sz w:val="32"/>
        </w:rPr>
        <w:t>成果名称：应准确、简明地反映出成果的主要内容和特征，字数（含符号）不超过35个汉字。</w:t>
      </w:r>
    </w:p>
    <w:p>
      <w:pPr>
        <w:adjustRightInd w:val="0"/>
        <w:snapToGrid w:val="0"/>
        <w:spacing w:after="0" w:line="560" w:lineRule="exact"/>
        <w:ind w:firstLine="640" w:firstLineChars="200"/>
        <w:rPr>
          <w:rFonts w:eastAsia="FangSong_GB2312"/>
          <w:sz w:val="32"/>
        </w:rPr>
      </w:pPr>
      <w:r>
        <w:rPr>
          <w:rFonts w:eastAsia="FangSong_GB2312"/>
          <w:sz w:val="32"/>
        </w:rPr>
        <w:t>2</w:t>
      </w:r>
      <w:r>
        <w:rPr>
          <w:rFonts w:hint="eastAsia" w:eastAsia="FangSong_GB2312"/>
          <w:sz w:val="32"/>
        </w:rPr>
        <w:t>.</w:t>
      </w:r>
      <w:r>
        <w:rPr>
          <w:rFonts w:eastAsia="FangSong_GB2312"/>
          <w:sz w:val="32"/>
        </w:rPr>
        <w:t>成果类型：</w:t>
      </w:r>
      <w:r>
        <w:rPr>
          <w:rFonts w:hint="eastAsia" w:eastAsia="FangSong_GB2312"/>
          <w:sz w:val="32"/>
        </w:rPr>
        <w:t>研究生教育教学成果、</w:t>
      </w:r>
      <w:r>
        <w:rPr>
          <w:rFonts w:eastAsia="FangSong_GB2312"/>
          <w:sz w:val="32"/>
        </w:rPr>
        <w:t>高等教育教学成果</w:t>
      </w:r>
      <w:r>
        <w:rPr>
          <w:rFonts w:hint="eastAsia" w:eastAsia="FangSong_GB2312"/>
          <w:sz w:val="32"/>
        </w:rPr>
        <w:t>或</w:t>
      </w:r>
      <w:r>
        <w:rPr>
          <w:rFonts w:eastAsia="FangSong_GB2312"/>
          <w:sz w:val="32"/>
        </w:rPr>
        <w:t>基础教育教学成果。</w:t>
      </w:r>
    </w:p>
    <w:p>
      <w:pPr>
        <w:adjustRightInd w:val="0"/>
        <w:snapToGrid w:val="0"/>
        <w:spacing w:after="0" w:line="560" w:lineRule="exact"/>
        <w:ind w:firstLine="640" w:firstLineChars="200"/>
        <w:rPr>
          <w:rFonts w:eastAsia="FangSong_GB2312"/>
          <w:sz w:val="32"/>
        </w:rPr>
      </w:pPr>
      <w:r>
        <w:rPr>
          <w:rFonts w:eastAsia="FangSong_GB2312"/>
          <w:sz w:val="32"/>
        </w:rPr>
        <w:t>3</w:t>
      </w:r>
      <w:r>
        <w:rPr>
          <w:rFonts w:hint="eastAsia" w:eastAsia="FangSong_GB2312"/>
          <w:sz w:val="32"/>
        </w:rPr>
        <w:t>.</w:t>
      </w:r>
      <w:r>
        <w:rPr>
          <w:rFonts w:eastAsia="FangSong_GB2312"/>
          <w:sz w:val="32"/>
        </w:rPr>
        <w:t>成果主要完成人指直接参加成果的方案设计、论证、研究和实施的全过程，并做出主要贡献的个人；成果主要完成单位指成果主要完成人所在的基层单位，并在成果的方案设计、论证、研究和实践的全过程中做出主要贡献的单位。集体完成的成果，成果完成人和完成单位按照其贡献大小从左至右或从上到下顺序排列，成果完成人和成果完成单位根据实际情况填写。</w:t>
      </w:r>
    </w:p>
    <w:p>
      <w:pPr>
        <w:adjustRightInd w:val="0"/>
        <w:snapToGrid w:val="0"/>
        <w:spacing w:after="0" w:line="560" w:lineRule="exact"/>
        <w:ind w:firstLine="640" w:firstLineChars="200"/>
        <w:rPr>
          <w:rFonts w:eastAsia="FangSong_GB2312"/>
          <w:sz w:val="32"/>
        </w:rPr>
      </w:pPr>
      <w:r>
        <w:rPr>
          <w:rFonts w:eastAsia="FangSong_GB2312"/>
          <w:sz w:val="32"/>
        </w:rPr>
        <w:t>4</w:t>
      </w:r>
      <w:r>
        <w:rPr>
          <w:rFonts w:hint="eastAsia" w:eastAsia="FangSong_GB2312"/>
          <w:sz w:val="32"/>
        </w:rPr>
        <w:t>.</w:t>
      </w:r>
      <w:r>
        <w:rPr>
          <w:rFonts w:eastAsia="FangSong_GB2312"/>
          <w:sz w:val="32"/>
        </w:rPr>
        <w:t>推荐单位指各</w:t>
      </w:r>
      <w:r>
        <w:rPr>
          <w:rFonts w:hint="eastAsia" w:eastAsia="FangSong_GB2312"/>
          <w:sz w:val="32"/>
        </w:rPr>
        <w:t>专业/系部</w:t>
      </w:r>
      <w:r>
        <w:rPr>
          <w:rFonts w:eastAsia="FangSong_GB2312"/>
          <w:sz w:val="32"/>
        </w:rPr>
        <w:t>。</w:t>
      </w:r>
    </w:p>
    <w:p>
      <w:pPr>
        <w:adjustRightInd w:val="0"/>
        <w:snapToGrid w:val="0"/>
        <w:spacing w:after="0" w:line="560" w:lineRule="exact"/>
        <w:ind w:firstLine="640" w:firstLineChars="200"/>
        <w:rPr>
          <w:rFonts w:eastAsia="FangSong_GB2312"/>
          <w:sz w:val="32"/>
        </w:rPr>
      </w:pPr>
      <w:r>
        <w:rPr>
          <w:rFonts w:eastAsia="FangSong_GB2312"/>
          <w:sz w:val="32"/>
        </w:rPr>
        <w:t>5</w:t>
      </w:r>
      <w:r>
        <w:rPr>
          <w:rFonts w:hint="eastAsia" w:eastAsia="FangSong_GB2312"/>
          <w:sz w:val="32"/>
        </w:rPr>
        <w:t>.</w:t>
      </w:r>
      <w:r>
        <w:rPr>
          <w:rFonts w:eastAsia="FangSong_GB2312"/>
          <w:sz w:val="32"/>
        </w:rPr>
        <w:t>成果所属科类：按以下规范填写。</w:t>
      </w:r>
    </w:p>
    <w:p>
      <w:pPr>
        <w:adjustRightInd w:val="0"/>
        <w:snapToGrid w:val="0"/>
        <w:spacing w:after="0" w:line="560" w:lineRule="exact"/>
        <w:ind w:firstLine="640" w:firstLineChars="200"/>
        <w:rPr>
          <w:rFonts w:eastAsia="FangSong_GB2312"/>
          <w:sz w:val="32"/>
        </w:rPr>
      </w:pPr>
      <w:r>
        <w:rPr>
          <w:rFonts w:eastAsia="FangSong_GB2312"/>
          <w:sz w:val="32"/>
        </w:rPr>
        <w:t>哲学—01，经济学—02，法学—03，教育学—04，文学—05，历史学—06，理学—07，工学—08，农学—09，医学—10，管理学—11，军事学—12，其他（包括：政治思想教育、素质教育、评估、教育技术研究与应用等）—13。</w:t>
      </w:r>
    </w:p>
    <w:p>
      <w:pPr>
        <w:spacing w:after="0" w:line="560" w:lineRule="exact"/>
        <w:ind w:firstLine="640" w:firstLineChars="200"/>
        <w:rPr>
          <w:rFonts w:eastAsia="黑体"/>
          <w:sz w:val="32"/>
        </w:rPr>
      </w:pPr>
      <w:r>
        <w:rPr>
          <w:rFonts w:eastAsia="黑体"/>
          <w:sz w:val="32"/>
        </w:rPr>
        <w:t>二、成果简介</w:t>
      </w:r>
    </w:p>
    <w:p>
      <w:pPr>
        <w:spacing w:after="0" w:line="560" w:lineRule="exact"/>
        <w:ind w:firstLine="640" w:firstLineChars="200"/>
        <w:rPr>
          <w:rFonts w:eastAsia="FangSong_GB2312"/>
          <w:sz w:val="32"/>
        </w:rPr>
      </w:pPr>
      <w:r>
        <w:rPr>
          <w:rFonts w:eastAsia="FangSong_GB2312"/>
          <w:sz w:val="32"/>
        </w:rPr>
        <w:t>1</w:t>
      </w:r>
      <w:r>
        <w:rPr>
          <w:rFonts w:hint="eastAsia" w:eastAsia="FangSong_GB2312"/>
          <w:sz w:val="32"/>
        </w:rPr>
        <w:t>.</w:t>
      </w:r>
      <w:r>
        <w:rPr>
          <w:rFonts w:eastAsia="FangSong_GB2312"/>
          <w:sz w:val="32"/>
        </w:rPr>
        <w:t>成果曾获奖励情况：指省、自治区、直辖市政府和国务院有关部门、中国人民解放军设立的教学奖励；经登记常设的社会力量设立的教学奖励，但不包括商业性的奖励。</w:t>
      </w:r>
    </w:p>
    <w:p>
      <w:pPr>
        <w:spacing w:after="0" w:line="560" w:lineRule="exact"/>
        <w:ind w:firstLine="640" w:firstLineChars="200"/>
        <w:rPr>
          <w:rFonts w:eastAsia="FangSong_GB2312"/>
          <w:sz w:val="32"/>
        </w:rPr>
      </w:pPr>
      <w:r>
        <w:rPr>
          <w:rFonts w:eastAsia="FangSong_GB2312"/>
          <w:sz w:val="32"/>
        </w:rPr>
        <w:t>2</w:t>
      </w:r>
      <w:r>
        <w:rPr>
          <w:rFonts w:hint="eastAsia" w:eastAsia="FangSong_GB2312"/>
          <w:sz w:val="32"/>
        </w:rPr>
        <w:t>.</w:t>
      </w:r>
      <w:r>
        <w:rPr>
          <w:rFonts w:eastAsia="FangSong_GB2312"/>
          <w:sz w:val="32"/>
        </w:rPr>
        <w:t>成果起止时间：起始时间指立项研究、开始研制日期；完成时间指成果开始实施（包括试行）或通过验收、鉴定的日期。</w:t>
      </w:r>
    </w:p>
    <w:p>
      <w:pPr>
        <w:spacing w:after="0" w:line="560" w:lineRule="exact"/>
        <w:ind w:firstLine="640" w:firstLineChars="200"/>
        <w:rPr>
          <w:rFonts w:eastAsia="FangSong_GB2312"/>
          <w:sz w:val="32"/>
        </w:rPr>
      </w:pPr>
      <w:r>
        <w:rPr>
          <w:rFonts w:eastAsia="FangSong_GB2312"/>
          <w:sz w:val="32"/>
        </w:rPr>
        <w:t>3</w:t>
      </w:r>
      <w:r>
        <w:rPr>
          <w:rFonts w:hint="eastAsia" w:eastAsia="FangSong_GB2312"/>
          <w:sz w:val="32"/>
        </w:rPr>
        <w:t>.</w:t>
      </w:r>
      <w:r>
        <w:rPr>
          <w:rFonts w:eastAsia="FangSong_GB2312"/>
          <w:sz w:val="32"/>
        </w:rPr>
        <w:t>主题词：按《国家汉语主题词表》填写3至7个与推荐成果内容密切相关的主题词，每个词语间应加“；”号。</w:t>
      </w:r>
    </w:p>
    <w:p>
      <w:pPr>
        <w:spacing w:after="0" w:line="560" w:lineRule="exact"/>
        <w:ind w:firstLine="640" w:firstLineChars="200"/>
        <w:rPr>
          <w:rFonts w:eastAsia="FangSong_GB2312"/>
          <w:sz w:val="32"/>
        </w:rPr>
      </w:pPr>
      <w:r>
        <w:rPr>
          <w:rFonts w:eastAsia="FangSong_GB2312"/>
          <w:sz w:val="32"/>
        </w:rPr>
        <w:t>4</w:t>
      </w:r>
      <w:r>
        <w:rPr>
          <w:rFonts w:hint="eastAsia" w:eastAsia="FangSong_GB2312"/>
          <w:sz w:val="32"/>
        </w:rPr>
        <w:t>.</w:t>
      </w:r>
      <w:r>
        <w:rPr>
          <w:rFonts w:eastAsia="FangSong_GB2312"/>
          <w:sz w:val="32"/>
        </w:rPr>
        <w:t>成果简介及主要解决的教学问题：对成果内容概述及其主要解决的教学问题。字数一般不超过</w:t>
      </w:r>
      <w:r>
        <w:rPr>
          <w:rFonts w:hint="eastAsia" w:eastAsia="FangSong_GB2312"/>
          <w:sz w:val="32"/>
        </w:rPr>
        <w:t>1000</w:t>
      </w:r>
      <w:r>
        <w:rPr>
          <w:rFonts w:eastAsia="FangSong_GB2312"/>
          <w:sz w:val="32"/>
        </w:rPr>
        <w:t>个汉字。</w:t>
      </w:r>
    </w:p>
    <w:p>
      <w:pPr>
        <w:spacing w:after="0" w:line="560" w:lineRule="exact"/>
        <w:ind w:firstLine="640" w:firstLineChars="200"/>
        <w:rPr>
          <w:rFonts w:eastAsia="FangSong_GB2312"/>
          <w:sz w:val="32"/>
        </w:rPr>
      </w:pPr>
      <w:r>
        <w:rPr>
          <w:rFonts w:eastAsia="FangSong_GB2312"/>
          <w:sz w:val="32"/>
        </w:rPr>
        <w:t>5</w:t>
      </w:r>
      <w:r>
        <w:rPr>
          <w:rFonts w:hint="eastAsia" w:eastAsia="FangSong_GB2312"/>
          <w:sz w:val="32"/>
        </w:rPr>
        <w:t>.</w:t>
      </w:r>
      <w:r>
        <w:rPr>
          <w:rFonts w:eastAsia="FangSong_GB2312"/>
          <w:sz w:val="32"/>
        </w:rPr>
        <w:t>成果解决教学问题的方法：具体指出成果解决问题所采用的方法，思路要清晰。字数一般不超过1000字。</w:t>
      </w:r>
    </w:p>
    <w:p>
      <w:pPr>
        <w:spacing w:after="0" w:line="560" w:lineRule="exact"/>
        <w:ind w:firstLine="640" w:firstLineChars="200"/>
        <w:rPr>
          <w:rFonts w:eastAsia="FangSong_GB2312"/>
          <w:sz w:val="32"/>
        </w:rPr>
      </w:pPr>
      <w:r>
        <w:rPr>
          <w:rFonts w:eastAsia="FangSong_GB2312"/>
          <w:sz w:val="32"/>
        </w:rPr>
        <w:t>6．成果的创新点：是成果在创新性方面的归纳与提炼，字数不超过800个汉字。</w:t>
      </w:r>
    </w:p>
    <w:p>
      <w:pPr>
        <w:spacing w:after="0" w:line="560" w:lineRule="exact"/>
        <w:ind w:firstLine="640" w:firstLineChars="200"/>
        <w:rPr>
          <w:rFonts w:eastAsia="FangSong_GB2312"/>
          <w:sz w:val="32"/>
        </w:rPr>
      </w:pPr>
      <w:r>
        <w:rPr>
          <w:rFonts w:eastAsia="FangSong_GB2312"/>
          <w:sz w:val="32"/>
        </w:rPr>
        <w:t>7．成果的推广应用效果：就成果的应用、推广情况及实际效果进行阐述。字数一般不超过1000字。</w:t>
      </w:r>
    </w:p>
    <w:p>
      <w:pPr>
        <w:spacing w:after="0" w:line="560" w:lineRule="exact"/>
        <w:ind w:firstLine="640" w:firstLineChars="200"/>
        <w:rPr>
          <w:rFonts w:eastAsia="黑体"/>
          <w:sz w:val="32"/>
        </w:rPr>
      </w:pPr>
      <w:r>
        <w:rPr>
          <w:rFonts w:eastAsia="黑体"/>
          <w:sz w:val="32"/>
        </w:rPr>
        <w:t>三、主要完成人情况</w:t>
      </w:r>
      <w:bookmarkStart w:id="0" w:name="_GoBack"/>
      <w:bookmarkEnd w:id="0"/>
    </w:p>
    <w:p>
      <w:pPr>
        <w:spacing w:after="0" w:line="560" w:lineRule="exact"/>
        <w:ind w:firstLine="640" w:firstLineChars="200"/>
        <w:rPr>
          <w:rFonts w:eastAsia="FangSong_GB2312"/>
          <w:sz w:val="32"/>
        </w:rPr>
      </w:pPr>
      <w:r>
        <w:rPr>
          <w:rFonts w:eastAsia="FangSong_GB2312"/>
          <w:sz w:val="32"/>
        </w:rPr>
        <w:t>1．主要完成人情况，是核实</w:t>
      </w:r>
      <w:r>
        <w:rPr>
          <w:rFonts w:hint="eastAsia" w:eastAsia="FangSong_GB2312"/>
          <w:sz w:val="32"/>
        </w:rPr>
        <w:t>申报</w:t>
      </w:r>
      <w:r>
        <w:rPr>
          <w:rFonts w:eastAsia="FangSong_GB2312"/>
          <w:sz w:val="32"/>
        </w:rPr>
        <w:t>教学成果奖主要完成人是否具备获奖条件的依据，应按表格要求逐项填写。</w:t>
      </w:r>
    </w:p>
    <w:p>
      <w:pPr>
        <w:spacing w:after="0" w:line="560" w:lineRule="exact"/>
        <w:ind w:firstLine="640" w:firstLineChars="200"/>
        <w:rPr>
          <w:rFonts w:eastAsia="FangSong_GB2312"/>
          <w:sz w:val="32"/>
        </w:rPr>
      </w:pPr>
      <w:r>
        <w:rPr>
          <w:rFonts w:eastAsia="FangSong_GB2312"/>
          <w:sz w:val="32"/>
        </w:rPr>
        <w:t>2．主要贡献：应在栏目内如实地写明该完成人对本成果做出的贡献。</w:t>
      </w:r>
    </w:p>
    <w:p>
      <w:pPr>
        <w:spacing w:after="0" w:line="560" w:lineRule="exact"/>
        <w:ind w:firstLine="640" w:firstLineChars="200"/>
        <w:rPr>
          <w:rFonts w:eastAsia="黑体"/>
          <w:sz w:val="32"/>
        </w:rPr>
      </w:pPr>
      <w:r>
        <w:rPr>
          <w:rFonts w:eastAsia="黑体"/>
          <w:sz w:val="32"/>
        </w:rPr>
        <w:t>四、主要完成单位情况</w:t>
      </w:r>
    </w:p>
    <w:p>
      <w:pPr>
        <w:spacing w:after="0" w:line="560" w:lineRule="exact"/>
        <w:ind w:firstLine="640" w:firstLineChars="200"/>
        <w:rPr>
          <w:rFonts w:eastAsia="FangSong_GB2312"/>
          <w:sz w:val="32"/>
        </w:rPr>
      </w:pPr>
      <w:r>
        <w:rPr>
          <w:rFonts w:eastAsia="FangSong_GB2312"/>
          <w:sz w:val="32"/>
        </w:rPr>
        <w:t>1．主要完成单位情况，是核实</w:t>
      </w:r>
      <w:r>
        <w:rPr>
          <w:rFonts w:hint="eastAsia" w:eastAsia="FangSong_GB2312"/>
          <w:sz w:val="32"/>
        </w:rPr>
        <w:t>申报</w:t>
      </w:r>
      <w:r>
        <w:rPr>
          <w:rFonts w:eastAsia="FangSong_GB2312"/>
          <w:sz w:val="32"/>
        </w:rPr>
        <w:t>教学成果奖主要完成单位是否具备获奖条件的依据，应准确无误。</w:t>
      </w:r>
    </w:p>
    <w:p>
      <w:pPr>
        <w:spacing w:after="0" w:line="560" w:lineRule="exact"/>
        <w:ind w:firstLine="640" w:firstLineChars="200"/>
        <w:rPr>
          <w:rFonts w:eastAsia="FangSong_GB2312"/>
          <w:sz w:val="32"/>
        </w:rPr>
      </w:pPr>
      <w:r>
        <w:rPr>
          <w:rFonts w:eastAsia="FangSong_GB2312"/>
          <w:sz w:val="32"/>
        </w:rPr>
        <w:t>2．主要贡献：应在栏目内如实地写明该完成单位对本成果做出的贡献。</w:t>
      </w:r>
    </w:p>
    <w:p>
      <w:pPr>
        <w:spacing w:after="0" w:line="560" w:lineRule="exact"/>
        <w:ind w:firstLine="640" w:firstLineChars="200"/>
        <w:rPr>
          <w:rFonts w:eastAsia="黑体"/>
          <w:sz w:val="32"/>
        </w:rPr>
      </w:pPr>
      <w:r>
        <w:rPr>
          <w:rFonts w:eastAsia="黑体"/>
          <w:sz w:val="32"/>
        </w:rPr>
        <w:t>五、推荐、评审意见</w:t>
      </w:r>
    </w:p>
    <w:p>
      <w:pPr>
        <w:spacing w:after="0" w:line="560" w:lineRule="exact"/>
        <w:ind w:firstLine="640" w:firstLineChars="200"/>
        <w:rPr>
          <w:rFonts w:eastAsia="FangSong_GB2312"/>
          <w:sz w:val="32"/>
        </w:rPr>
      </w:pPr>
      <w:r>
        <w:rPr>
          <w:rFonts w:eastAsia="FangSong_GB2312"/>
          <w:sz w:val="32"/>
        </w:rPr>
        <w:t>推荐意见：由推荐单位填写。内容包括：根据成果创新性特点、水平和应用情况并参照相应奖励等级标准写明推荐理由和结论性意见；</w:t>
      </w:r>
      <w:r>
        <w:rPr>
          <w:rFonts w:hint="eastAsia" w:eastAsia="FangSong_GB2312"/>
          <w:sz w:val="32"/>
        </w:rPr>
        <w:t>由专业/系部负责人签字确认。</w:t>
      </w:r>
    </w:p>
    <w:p>
      <w:pPr>
        <w:spacing w:after="0" w:line="560" w:lineRule="exact"/>
        <w:ind w:firstLine="640" w:firstLineChars="200"/>
        <w:rPr>
          <w:rFonts w:eastAsia="黑体"/>
          <w:sz w:val="32"/>
        </w:rPr>
      </w:pPr>
      <w:r>
        <w:rPr>
          <w:rFonts w:eastAsia="黑体"/>
          <w:sz w:val="32"/>
        </w:rPr>
        <w:t>六、附件：成果总结</w:t>
      </w:r>
    </w:p>
    <w:p>
      <w:pPr>
        <w:spacing w:after="0" w:line="560" w:lineRule="exact"/>
        <w:ind w:firstLine="640" w:firstLineChars="200"/>
        <w:rPr>
          <w:rFonts w:eastAsia="FangSong_GB2312"/>
          <w:sz w:val="32"/>
        </w:rPr>
      </w:pPr>
      <w:r>
        <w:rPr>
          <w:rFonts w:hint="eastAsia" w:eastAsia="FangSong_GB2312"/>
          <w:sz w:val="32"/>
        </w:rPr>
        <w:t>（一）研究生教育和高等教育</w:t>
      </w:r>
    </w:p>
    <w:p>
      <w:pPr>
        <w:spacing w:after="0" w:line="560" w:lineRule="exact"/>
        <w:ind w:firstLine="640" w:firstLineChars="200"/>
        <w:rPr>
          <w:rFonts w:eastAsia="FangSong_GB2312"/>
          <w:sz w:val="32"/>
        </w:rPr>
      </w:pPr>
      <w:r>
        <w:rPr>
          <w:rFonts w:eastAsia="FangSong_GB2312"/>
          <w:sz w:val="32"/>
        </w:rPr>
        <w:t>1</w:t>
      </w:r>
      <w:r>
        <w:rPr>
          <w:rFonts w:hint="eastAsia" w:eastAsia="FangSong_GB2312"/>
          <w:sz w:val="32"/>
        </w:rPr>
        <w:t>.</w:t>
      </w:r>
      <w:r>
        <w:rPr>
          <w:rFonts w:eastAsia="FangSong_GB2312"/>
          <w:sz w:val="32"/>
        </w:rPr>
        <w:t>字数不超过5000个汉字</w:t>
      </w:r>
    </w:p>
    <w:p>
      <w:pPr>
        <w:spacing w:after="0" w:line="560" w:lineRule="exact"/>
        <w:ind w:firstLine="640" w:firstLineChars="200"/>
        <w:rPr>
          <w:rFonts w:eastAsia="FangSong_GB2312"/>
          <w:sz w:val="32"/>
        </w:rPr>
      </w:pPr>
      <w:r>
        <w:rPr>
          <w:rFonts w:eastAsia="FangSong_GB2312"/>
          <w:sz w:val="32"/>
        </w:rPr>
        <w:t>2</w:t>
      </w:r>
      <w:r>
        <w:rPr>
          <w:rFonts w:hint="eastAsia" w:eastAsia="FangSong_GB2312"/>
          <w:sz w:val="32"/>
        </w:rPr>
        <w:t>.</w:t>
      </w:r>
      <w:r>
        <w:rPr>
          <w:rFonts w:eastAsia="FangSong_GB2312"/>
          <w:sz w:val="32"/>
        </w:rPr>
        <w:t>分四部分内容：①成果背景；②主要内容；③创新点；④推广应用情况。</w:t>
      </w:r>
    </w:p>
    <w:p>
      <w:pPr>
        <w:spacing w:after="0" w:line="560" w:lineRule="exact"/>
        <w:ind w:firstLine="640" w:firstLineChars="200"/>
        <w:rPr>
          <w:rFonts w:eastAsia="FangSong_GB2312"/>
          <w:sz w:val="32"/>
        </w:rPr>
      </w:pPr>
      <w:r>
        <w:rPr>
          <w:rFonts w:hint="eastAsia" w:eastAsia="FangSong_GB2312"/>
          <w:sz w:val="32"/>
        </w:rPr>
        <w:t>（二）基础教育</w:t>
      </w:r>
    </w:p>
    <w:p>
      <w:pPr>
        <w:spacing w:after="0" w:line="560" w:lineRule="exact"/>
        <w:ind w:firstLine="640" w:firstLineChars="200"/>
        <w:rPr>
          <w:rFonts w:eastAsia="FangSong_GB2312"/>
          <w:sz w:val="32"/>
        </w:rPr>
      </w:pPr>
      <w:r>
        <w:rPr>
          <w:rFonts w:hint="eastAsia" w:eastAsia="FangSong_GB2312"/>
          <w:sz w:val="32"/>
        </w:rPr>
        <w:t>附录中成果报告、关于成果内容的视频介绍、关于实践过程及效果的佐证材料是评审教学成果的主要依据，每一项推荐成果都必须提供。</w:t>
      </w:r>
    </w:p>
    <w:p>
      <w:pPr>
        <w:spacing w:after="0" w:line="560" w:lineRule="exact"/>
        <w:ind w:firstLine="640" w:firstLineChars="200"/>
        <w:rPr>
          <w:rFonts w:eastAsia="FangSong_GB2312"/>
          <w:sz w:val="32"/>
        </w:rPr>
      </w:pPr>
      <w:r>
        <w:rPr>
          <w:rFonts w:hint="eastAsia" w:eastAsia="FangSong_GB2312"/>
          <w:sz w:val="32"/>
        </w:rPr>
        <w:t>1.成果报告：请参照《申报表》中有关要点撰写，字数不超过8000字。其中，“问题的提出”部分需阐明针对什么问题进行改革与实践探索以及为什么进行这一改革与实践探索；“解决问题的过程与方法”部分需说明怎样进行改革与实践探索的；“成果的主要内容”部分需说明经过实践检验后形成的问题解决方案（主要观点、实践模型等）；“效果与反思”部分需说明成果取得了怎样的实践效果，还有哪些不足以及需要进一步探索的问题等。</w:t>
      </w:r>
    </w:p>
    <w:p>
      <w:pPr>
        <w:spacing w:after="0" w:line="560" w:lineRule="exact"/>
        <w:ind w:firstLine="640" w:firstLineChars="200"/>
        <w:rPr>
          <w:rFonts w:eastAsia="FangSong_GB2312"/>
          <w:sz w:val="32"/>
        </w:rPr>
      </w:pPr>
      <w:r>
        <w:rPr>
          <w:rFonts w:hint="eastAsia" w:eastAsia="FangSong_GB2312"/>
          <w:sz w:val="32"/>
        </w:rPr>
        <w:t>2.关于成果主要内容的视频介绍：直观、形象地介绍成果的主要内容、特色等，着眼于弥补文字材料的不足。如果文字材料可以说明有关问题，也可不提供视频介绍。</w:t>
      </w:r>
    </w:p>
    <w:p>
      <w:pPr>
        <w:spacing w:after="0" w:line="560" w:lineRule="exact"/>
        <w:ind w:firstLine="640" w:firstLineChars="200"/>
        <w:rPr>
          <w:rFonts w:eastAsia="FangSong_GB2312"/>
          <w:sz w:val="32"/>
        </w:rPr>
      </w:pPr>
      <w:r>
        <w:rPr>
          <w:rFonts w:hint="eastAsia" w:eastAsia="FangSong_GB2312"/>
          <w:sz w:val="32"/>
        </w:rPr>
        <w:t>3.关于实践过程及效果的佐证材料、获奖证书复印件等，需加盖成果持有者所在单位公章。</w:t>
      </w:r>
    </w:p>
    <w:p>
      <w:pPr>
        <w:spacing w:after="0" w:line="560" w:lineRule="exact"/>
        <w:ind w:firstLine="640" w:firstLineChars="200"/>
        <w:rPr>
          <w:rFonts w:eastAsia="FangSong_GB2312"/>
          <w:sz w:val="32"/>
        </w:rPr>
      </w:pPr>
      <w:r>
        <w:rPr>
          <w:rFonts w:hint="eastAsia" w:eastAsia="FangSong_GB2312"/>
          <w:sz w:val="32"/>
        </w:rPr>
        <w:t>4.如果成果报告、视频介绍、佐证材料等还不以反映成果的主要内容、特色，可有限度地提供相关的其他材料，不超过1万字。注意不要与成果报告、视频介绍、佐证材料重复。</w:t>
      </w:r>
    </w:p>
    <w:p>
      <w:pPr>
        <w:spacing w:after="0" w:line="560" w:lineRule="exact"/>
        <w:ind w:firstLine="640" w:firstLineChars="200"/>
        <w:rPr>
          <w:rFonts w:eastAsia="黑体"/>
          <w:sz w:val="32"/>
        </w:rPr>
      </w:pPr>
      <w:r>
        <w:rPr>
          <w:rFonts w:eastAsia="黑体"/>
          <w:sz w:val="32"/>
        </w:rPr>
        <w:t>七、其他</w:t>
      </w:r>
    </w:p>
    <w:p>
      <w:pPr>
        <w:spacing w:after="0" w:line="560" w:lineRule="exact"/>
        <w:ind w:firstLine="640" w:firstLineChars="200"/>
        <w:rPr>
          <w:rFonts w:eastAsia="FangSong_GB2312"/>
          <w:sz w:val="32"/>
        </w:rPr>
      </w:pPr>
      <w:r>
        <w:rPr>
          <w:rFonts w:eastAsia="FangSong_GB2312"/>
          <w:sz w:val="32"/>
        </w:rPr>
        <w:t>1</w:t>
      </w:r>
      <w:r>
        <w:rPr>
          <w:rFonts w:hint="eastAsia" w:eastAsia="FangSong_GB2312"/>
          <w:sz w:val="32"/>
        </w:rPr>
        <w:t>.</w:t>
      </w:r>
      <w:r>
        <w:rPr>
          <w:rFonts w:eastAsia="FangSong_GB2312"/>
          <w:sz w:val="32"/>
        </w:rPr>
        <w:t>《</w:t>
      </w:r>
      <w:r>
        <w:rPr>
          <w:rFonts w:hint="eastAsia" w:eastAsia="FangSong_GB2312"/>
          <w:sz w:val="32"/>
        </w:rPr>
        <w:t>申报</w:t>
      </w:r>
      <w:r>
        <w:rPr>
          <w:rFonts w:eastAsia="FangSong_GB2312"/>
          <w:sz w:val="32"/>
        </w:rPr>
        <w:t>书》等书写、打印格式：</w:t>
      </w:r>
    </w:p>
    <w:p>
      <w:pPr>
        <w:spacing w:after="0" w:line="560" w:lineRule="exact"/>
        <w:ind w:firstLine="640" w:firstLineChars="200"/>
        <w:rPr>
          <w:rFonts w:eastAsia="FangSong_GB2312"/>
          <w:sz w:val="32"/>
        </w:rPr>
      </w:pPr>
      <w:r>
        <w:rPr>
          <w:rFonts w:eastAsia="FangSong_GB2312"/>
          <w:sz w:val="32"/>
        </w:rPr>
        <w:t>（1）《</w:t>
      </w:r>
      <w:r>
        <w:rPr>
          <w:rFonts w:hint="eastAsia" w:eastAsia="FangSong_GB2312"/>
          <w:sz w:val="32"/>
        </w:rPr>
        <w:t>申报</w:t>
      </w:r>
      <w:r>
        <w:rPr>
          <w:rFonts w:eastAsia="FangSong_GB2312"/>
          <w:sz w:val="32"/>
        </w:rPr>
        <w:t>书》可用原件按1：1比例复印（去掉“附件1”字样）。纸张一律用A4纸，竖装，两面印刷。文字及图表应限定在高245毫米、宽170毫米的规格内排印，左边为装订边，宽度不小于25毫米，正文内容所用字型应不小于5号字。</w:t>
      </w:r>
    </w:p>
    <w:p>
      <w:pPr>
        <w:spacing w:after="0" w:line="560" w:lineRule="exact"/>
        <w:ind w:firstLine="632" w:firstLineChars="200"/>
        <w:rPr>
          <w:rFonts w:eastAsia="FangSong_GB2312"/>
          <w:spacing w:val="-2"/>
          <w:sz w:val="32"/>
          <w:szCs w:val="32"/>
        </w:rPr>
      </w:pPr>
      <w:r>
        <w:rPr>
          <w:rFonts w:eastAsia="FangSong_GB2312"/>
          <w:spacing w:val="-2"/>
          <w:sz w:val="32"/>
          <w:szCs w:val="32"/>
        </w:rPr>
        <w:t>（2）《</w:t>
      </w:r>
      <w:r>
        <w:rPr>
          <w:rFonts w:hint="eastAsia" w:eastAsia="FangSong_GB2312"/>
          <w:spacing w:val="-2"/>
          <w:sz w:val="32"/>
          <w:szCs w:val="32"/>
        </w:rPr>
        <w:t>申报</w:t>
      </w:r>
      <w:r>
        <w:rPr>
          <w:rFonts w:eastAsia="FangSong_GB2312"/>
          <w:spacing w:val="-2"/>
          <w:sz w:val="32"/>
          <w:szCs w:val="32"/>
        </w:rPr>
        <w:t>书》指定附件备齐后应合装成册（用软皮平装），以便于评审时阅读。其规格大小应与推荐书一致，但不要和《推荐书》正文表格装订在一起；首页应为附件目录，不要加其他封面。</w:t>
      </w:r>
    </w:p>
    <w:p>
      <w:pPr>
        <w:spacing w:after="0" w:line="560" w:lineRule="exact"/>
        <w:ind w:firstLine="640" w:firstLineChars="200"/>
        <w:rPr>
          <w:rFonts w:eastAsia="FangSong_GB2312"/>
          <w:sz w:val="32"/>
        </w:rPr>
      </w:pPr>
      <w:r>
        <w:rPr>
          <w:rFonts w:eastAsia="FangSong_GB2312"/>
          <w:sz w:val="32"/>
        </w:rPr>
        <w:t>2</w:t>
      </w:r>
      <w:r>
        <w:rPr>
          <w:rFonts w:hint="eastAsia" w:eastAsia="FangSong_GB2312"/>
          <w:sz w:val="32"/>
        </w:rPr>
        <w:t>.</w:t>
      </w:r>
      <w:r>
        <w:rPr>
          <w:rFonts w:eastAsia="FangSong_GB2312"/>
          <w:sz w:val="32"/>
        </w:rPr>
        <w:t>除《教学成果奖</w:t>
      </w:r>
      <w:r>
        <w:rPr>
          <w:rFonts w:hint="eastAsia" w:eastAsia="FangSong_GB2312"/>
          <w:sz w:val="32"/>
        </w:rPr>
        <w:t>申报</w:t>
      </w:r>
      <w:r>
        <w:rPr>
          <w:rFonts w:eastAsia="FangSong_GB2312"/>
          <w:sz w:val="32"/>
        </w:rPr>
        <w:t>书》（含指定附件）及教材成果提供的样书外，不再接受其它纸介质材料。</w:t>
      </w:r>
    </w:p>
    <w:p>
      <w:pPr>
        <w:spacing w:after="0" w:line="560" w:lineRule="exact"/>
        <w:ind w:firstLine="640" w:firstLineChars="200"/>
      </w:pPr>
      <w:r>
        <w:rPr>
          <w:rFonts w:eastAsia="FangSong_GB2312"/>
          <w:sz w:val="32"/>
        </w:rPr>
        <w:t>3</w:t>
      </w:r>
      <w:r>
        <w:rPr>
          <w:rFonts w:hint="eastAsia" w:eastAsia="FangSong_GB2312"/>
          <w:sz w:val="32"/>
        </w:rPr>
        <w:t>.</w:t>
      </w:r>
      <w:r>
        <w:rPr>
          <w:rFonts w:eastAsia="FangSong_GB2312"/>
          <w:sz w:val="32"/>
        </w:rPr>
        <w:t>所有推荐材料一律不退，请自行留底。</w:t>
      </w:r>
    </w:p>
    <w:p>
      <w:pPr>
        <w:spacing w:line="560" w:lineRule="exact"/>
      </w:pPr>
    </w:p>
    <w:sectPr>
      <w:footerReference r:id="rId5" w:type="default"/>
      <w:pgSz w:w="11906" w:h="16838"/>
      <w:pgMar w:top="1418" w:right="1418" w:bottom="1418" w:left="141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roman"/>
    <w:pitch w:val="default"/>
    <w:sig w:usb0="00000001" w:usb1="080E0000" w:usb2="00000000" w:usb3="00000000" w:csb0="00040000" w:csb1="00000000"/>
  </w:font>
  <w:font w:name="FangSong_GB2312">
    <w:altName w:val="仿宋_GB2312"/>
    <w:panose1 w:val="02010609030101010101"/>
    <w:charset w:val="86"/>
    <w:family w:val="modern"/>
    <w:pitch w:val="default"/>
    <w:sig w:usb0="00000000" w:usb1="00000000" w:usb2="00000010"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Pr>
    </w:pPr>
    <w:r>
      <w:rPr>
        <w:rStyle w:val="5"/>
      </w:rPr>
      <w:fldChar w:fldCharType="begin"/>
    </w:r>
    <w:r>
      <w:rPr>
        <w:rStyle w:val="5"/>
      </w:rPr>
      <w:instrText xml:space="preserve">PAGE  </w:instrText>
    </w:r>
    <w:r>
      <w:rPr>
        <w:rStyle w:val="5"/>
      </w:rPr>
      <w:fldChar w:fldCharType="separate"/>
    </w:r>
    <w:r>
      <w:rPr>
        <w:rStyle w:val="5"/>
        <w:lang w:val="zh-CN"/>
      </w:rPr>
      <w:t>20</w:t>
    </w:r>
    <w:r>
      <w:rPr>
        <w:rStyle w:val="5"/>
      </w:rPr>
      <w:fldChar w:fldCharType="end"/>
    </w:r>
  </w:p>
  <w:p>
    <w:pPr>
      <w:pStyle w:val="2"/>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0MjhmOGI2OGNmMTcwYzBkMzBkMjU5YjU2NzQxZWEifQ=="/>
  </w:docVars>
  <w:rsids>
    <w:rsidRoot w:val="002F5DFB"/>
    <w:rsid w:val="00026826"/>
    <w:rsid w:val="00175A7E"/>
    <w:rsid w:val="00180FB0"/>
    <w:rsid w:val="002F5DFB"/>
    <w:rsid w:val="0038227A"/>
    <w:rsid w:val="00411546"/>
    <w:rsid w:val="0056608E"/>
    <w:rsid w:val="005E4573"/>
    <w:rsid w:val="00603176"/>
    <w:rsid w:val="00680520"/>
    <w:rsid w:val="00701703"/>
    <w:rsid w:val="00744C64"/>
    <w:rsid w:val="009A147D"/>
    <w:rsid w:val="00C319C7"/>
    <w:rsid w:val="00E114F2"/>
    <w:rsid w:val="00EF559C"/>
    <w:rsid w:val="466D048B"/>
    <w:rsid w:val="4D985461"/>
    <w:rsid w:val="68FE03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footer"/>
    <w:basedOn w:val="1"/>
    <w:autoRedefine/>
    <w:uiPriority w:val="0"/>
    <w:pPr>
      <w:tabs>
        <w:tab w:val="center" w:pos="4153"/>
        <w:tab w:val="right" w:pos="8306"/>
      </w:tabs>
      <w:snapToGrid w:val="0"/>
      <w:jc w:val="left"/>
    </w:pPr>
    <w:rPr>
      <w:sz w:val="18"/>
      <w:szCs w:val="18"/>
    </w:rPr>
  </w:style>
  <w:style w:type="character" w:styleId="5">
    <w:name w:val="page number"/>
    <w:basedOn w:val="4"/>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296</Words>
  <Characters>1693</Characters>
  <Lines>14</Lines>
  <Paragraphs>3</Paragraphs>
  <TotalTime>27</TotalTime>
  <ScaleCrop>false</ScaleCrop>
  <LinksUpToDate>false</LinksUpToDate>
  <CharactersWithSpaces>1986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阿德</cp:lastModifiedBy>
  <dcterms:modified xsi:type="dcterms:W3CDTF">2024-01-18T08:23:22Z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3E79B18D97F7404D9D4C9408CFE73940_12</vt:lpwstr>
  </property>
</Properties>
</file>